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452" w:rsidRDefault="0058583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-683895</wp:posOffset>
                </wp:positionV>
                <wp:extent cx="914400" cy="914400"/>
                <wp:effectExtent l="0" t="0" r="317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452" w:rsidRDefault="007B4B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23900" cy="723900"/>
                                  <wp:effectExtent l="19050" t="0" r="0" b="0"/>
                                  <wp:docPr id="1" name="Bild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3.85pt;margin-top:-53.85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" stroked="f">
                <v:textbox>
                  <w:txbxContent>
                    <w:p w:rsidR="00901452" w:rsidRDefault="007B4BD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23900" cy="723900"/>
                            <wp:effectExtent l="19050" t="0" r="0" b="0"/>
                            <wp:docPr id="1" name="Bild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01452" w:rsidRDefault="00901452"/>
    <w:p w:rsidR="00901452" w:rsidRDefault="00901452">
      <w:r>
        <w:t>Protokoll fö</w:t>
      </w:r>
      <w:r w:rsidR="001D1D43">
        <w:t>rt vid Svenska Smålandsstövareföreningens årsstämma</w:t>
      </w:r>
      <w:r w:rsidR="00E6091E">
        <w:t xml:space="preserve"> på Björklundens Hotell och Konferens den 10 maj 2014</w:t>
      </w:r>
      <w:r w:rsidR="00440280">
        <w:t>.</w:t>
      </w:r>
      <w:r w:rsidR="00A9754D">
        <w:t xml:space="preserve"> </w:t>
      </w:r>
    </w:p>
    <w:p w:rsidR="00FD0601" w:rsidRDefault="00FD0601"/>
    <w:p w:rsidR="00901452" w:rsidRDefault="00901452"/>
    <w:p w:rsidR="00901452" w:rsidRDefault="001D1D43">
      <w:pPr>
        <w:numPr>
          <w:ilvl w:val="0"/>
          <w:numId w:val="3"/>
        </w:numPr>
        <w:spacing w:line="360" w:lineRule="auto"/>
      </w:pPr>
      <w:r>
        <w:t>O</w:t>
      </w:r>
      <w:r w:rsidR="00E6091E">
        <w:t>rdförande Tore Nil</w:t>
      </w:r>
      <w:r w:rsidR="006F3195">
        <w:t>sson</w:t>
      </w:r>
      <w:r>
        <w:t xml:space="preserve"> öppnade stämman och hälsade samtliga välkomna</w:t>
      </w:r>
      <w:r w:rsidR="006F3195">
        <w:t>.</w:t>
      </w:r>
    </w:p>
    <w:p w:rsidR="00901452" w:rsidRDefault="00901452">
      <w:pPr>
        <w:numPr>
          <w:ilvl w:val="0"/>
          <w:numId w:val="3"/>
        </w:numPr>
        <w:spacing w:line="360" w:lineRule="auto"/>
      </w:pPr>
      <w:r>
        <w:t>Till j</w:t>
      </w:r>
      <w:r w:rsidR="00440280">
        <w:t>usteringsm</w:t>
      </w:r>
      <w:r w:rsidR="001D1D43">
        <w:t>än, til</w:t>
      </w:r>
      <w:r w:rsidR="00337C22">
        <w:t>lika rösträknare</w:t>
      </w:r>
      <w:r w:rsidR="00A93151">
        <w:t>,</w:t>
      </w:r>
      <w:r w:rsidR="00E6091E">
        <w:t xml:space="preserve"> valdes Egon Fransson och Joakim Bergström</w:t>
      </w:r>
      <w:r w:rsidR="001D1D43">
        <w:t>.</w:t>
      </w:r>
    </w:p>
    <w:p w:rsidR="001D1D43" w:rsidRDefault="001D1D43">
      <w:pPr>
        <w:numPr>
          <w:ilvl w:val="0"/>
          <w:numId w:val="3"/>
        </w:numPr>
        <w:spacing w:line="360" w:lineRule="auto"/>
      </w:pPr>
      <w:r>
        <w:t xml:space="preserve">Presidium för stämman valdes </w:t>
      </w:r>
      <w:r w:rsidR="00E6091E">
        <w:t>enligt följande: Ordf. Tore Nilsson, vice ordf. Håkan Forsberg</w:t>
      </w:r>
      <w:r>
        <w:t xml:space="preserve"> och sekreterare Roger Nilsson.</w:t>
      </w:r>
    </w:p>
    <w:p w:rsidR="00901452" w:rsidRDefault="001D1D43" w:rsidP="001D1D43">
      <w:pPr>
        <w:numPr>
          <w:ilvl w:val="0"/>
          <w:numId w:val="3"/>
        </w:numPr>
        <w:spacing w:line="360" w:lineRule="auto"/>
      </w:pPr>
      <w:r>
        <w:t>Kallelsen till stämman godkändes</w:t>
      </w:r>
      <w:r w:rsidR="004632AE">
        <w:t>.</w:t>
      </w:r>
    </w:p>
    <w:p w:rsidR="001C2A40" w:rsidRDefault="00E6091E">
      <w:pPr>
        <w:numPr>
          <w:ilvl w:val="0"/>
          <w:numId w:val="3"/>
        </w:numPr>
        <w:spacing w:line="360" w:lineRule="auto"/>
      </w:pPr>
      <w:r>
        <w:t>Justering av röstlängd, 30</w:t>
      </w:r>
      <w:r w:rsidR="00814CFA">
        <w:t xml:space="preserve"> personer medverkade på stämman.</w:t>
      </w:r>
    </w:p>
    <w:p w:rsidR="003322A7" w:rsidRDefault="003322A7" w:rsidP="003322A7">
      <w:pPr>
        <w:spacing w:line="360" w:lineRule="auto"/>
        <w:ind w:left="720"/>
      </w:pPr>
    </w:p>
    <w:p w:rsidR="003322A7" w:rsidRDefault="00E6091E" w:rsidP="001921F6">
      <w:pPr>
        <w:numPr>
          <w:ilvl w:val="0"/>
          <w:numId w:val="3"/>
        </w:numPr>
        <w:spacing w:line="360" w:lineRule="auto"/>
      </w:pPr>
      <w:r>
        <w:t>Therese Östensson</w:t>
      </w:r>
      <w:r w:rsidR="00814CFA">
        <w:t xml:space="preserve"> valdes till pressreferent.</w:t>
      </w:r>
    </w:p>
    <w:p w:rsidR="00814CFA" w:rsidRDefault="00814CFA" w:rsidP="00814CFA">
      <w:pPr>
        <w:spacing w:line="360" w:lineRule="auto"/>
        <w:ind w:left="786"/>
      </w:pPr>
    </w:p>
    <w:p w:rsidR="00AF2709" w:rsidRDefault="00814CFA" w:rsidP="00DC6028">
      <w:pPr>
        <w:pStyle w:val="Liststycke"/>
        <w:numPr>
          <w:ilvl w:val="0"/>
          <w:numId w:val="3"/>
        </w:numPr>
        <w:spacing w:line="360" w:lineRule="auto"/>
      </w:pPr>
      <w:r>
        <w:t>Roger Nilsson läste verksamhetsberättelse</w:t>
      </w:r>
      <w:r w:rsidR="00A93151">
        <w:t>n</w:t>
      </w:r>
      <w:r w:rsidR="00E6091E">
        <w:t xml:space="preserve"> för 2013</w:t>
      </w:r>
      <w:r>
        <w:t xml:space="preserve"> och denna godkändes.</w:t>
      </w:r>
    </w:p>
    <w:p w:rsidR="00AB25DE" w:rsidRDefault="00AB25DE" w:rsidP="00AB25DE">
      <w:pPr>
        <w:spacing w:line="360" w:lineRule="auto"/>
        <w:ind w:left="720"/>
      </w:pPr>
    </w:p>
    <w:p w:rsidR="006E3168" w:rsidRDefault="00814CFA" w:rsidP="001921F6">
      <w:pPr>
        <w:numPr>
          <w:ilvl w:val="0"/>
          <w:numId w:val="3"/>
        </w:numPr>
        <w:spacing w:line="360" w:lineRule="auto"/>
      </w:pPr>
      <w:r>
        <w:t>Erik Holmqvist läste revisionsberättelsen och denna godkändes.</w:t>
      </w:r>
    </w:p>
    <w:p w:rsidR="00CC73C0" w:rsidRDefault="00CC73C0" w:rsidP="006E3168">
      <w:pPr>
        <w:pStyle w:val="Liststycke"/>
      </w:pPr>
    </w:p>
    <w:p w:rsidR="00E3667E" w:rsidRDefault="005B15EC" w:rsidP="00CC73C0">
      <w:pPr>
        <w:numPr>
          <w:ilvl w:val="0"/>
          <w:numId w:val="3"/>
        </w:numPr>
        <w:spacing w:line="360" w:lineRule="auto"/>
      </w:pPr>
      <w:r>
        <w:t>Styrelsen och kassaförvaltaren beviljades ansvarsfrihet.</w:t>
      </w:r>
    </w:p>
    <w:p w:rsidR="00AF2709" w:rsidRDefault="00AF2709" w:rsidP="005B15EC">
      <w:pPr>
        <w:spacing w:line="360" w:lineRule="auto"/>
        <w:ind w:left="426"/>
      </w:pPr>
    </w:p>
    <w:p w:rsidR="00AF2709" w:rsidRDefault="00337C22" w:rsidP="00CC73C0">
      <w:pPr>
        <w:numPr>
          <w:ilvl w:val="0"/>
          <w:numId w:val="3"/>
        </w:numPr>
        <w:spacing w:line="360" w:lineRule="auto"/>
      </w:pPr>
      <w:r>
        <w:t xml:space="preserve">Årsavgiften beslutades </w:t>
      </w:r>
      <w:r w:rsidR="005B15EC">
        <w:t>oförändrad</w:t>
      </w:r>
      <w:r>
        <w:t xml:space="preserve"> till</w:t>
      </w:r>
      <w:r w:rsidR="005B15EC">
        <w:t xml:space="preserve"> 200 kr.</w:t>
      </w:r>
    </w:p>
    <w:p w:rsidR="00AF2709" w:rsidRDefault="00AF2709" w:rsidP="00AF2709">
      <w:pPr>
        <w:pStyle w:val="Liststycke"/>
      </w:pPr>
    </w:p>
    <w:p w:rsidR="000F6A31" w:rsidRDefault="000F6A31" w:rsidP="00AF2709">
      <w:pPr>
        <w:pStyle w:val="Liststycke"/>
      </w:pPr>
    </w:p>
    <w:p w:rsidR="00AF2709" w:rsidRDefault="005B15EC" w:rsidP="00CC73C0">
      <w:pPr>
        <w:numPr>
          <w:ilvl w:val="0"/>
          <w:numId w:val="3"/>
        </w:numPr>
        <w:spacing w:line="360" w:lineRule="auto"/>
      </w:pPr>
      <w:r>
        <w:t xml:space="preserve">Val av </w:t>
      </w:r>
      <w:r w:rsidR="00E6091E">
        <w:t xml:space="preserve">styrelseledamöter. Roger Nilsson, Erik Björk och Raymond Dziobek omvaldes </w:t>
      </w:r>
      <w:r>
        <w:t>på 2 år.</w:t>
      </w:r>
    </w:p>
    <w:p w:rsidR="00432C21" w:rsidRDefault="00E6091E" w:rsidP="00CC73C0">
      <w:pPr>
        <w:numPr>
          <w:ilvl w:val="0"/>
          <w:numId w:val="3"/>
        </w:numPr>
        <w:spacing w:line="360" w:lineRule="auto"/>
      </w:pPr>
      <w:r>
        <w:t>Sune Falk omvaldes som styrelsesuppleant och Tomas Hollstenius, nyval</w:t>
      </w:r>
      <w:r w:rsidR="00432C21">
        <w:t>.</w:t>
      </w:r>
    </w:p>
    <w:p w:rsidR="00432C21" w:rsidRDefault="00432C21" w:rsidP="00432C21">
      <w:pPr>
        <w:pStyle w:val="Liststycke"/>
      </w:pPr>
    </w:p>
    <w:p w:rsidR="00432C21" w:rsidRDefault="005B15EC" w:rsidP="00CC73C0">
      <w:pPr>
        <w:numPr>
          <w:ilvl w:val="0"/>
          <w:numId w:val="3"/>
        </w:numPr>
        <w:spacing w:line="360" w:lineRule="auto"/>
      </w:pPr>
      <w:r>
        <w:t>Revisorer omvaldes Erik Holmqvist och Urban Trygg</w:t>
      </w:r>
      <w:r w:rsidR="00432C21">
        <w:t>.</w:t>
      </w:r>
      <w:r w:rsidR="00E6091E">
        <w:t xml:space="preserve"> Revisors</w:t>
      </w:r>
      <w:r w:rsidR="003C4371">
        <w:t>s</w:t>
      </w:r>
      <w:r w:rsidR="00E6091E">
        <w:t>uppleant</w:t>
      </w:r>
      <w:r>
        <w:t xml:space="preserve"> omvald</w:t>
      </w:r>
      <w:r w:rsidR="00E6091E">
        <w:t>es Ulf Fransson och Tommy Hegestrand, nyval</w:t>
      </w:r>
      <w:r>
        <w:t>. Samtliga dessa på 1 år.</w:t>
      </w:r>
    </w:p>
    <w:p w:rsidR="003C4371" w:rsidRDefault="004C19E9" w:rsidP="007255F2">
      <w:pPr>
        <w:pStyle w:val="Liststycke"/>
        <w:numPr>
          <w:ilvl w:val="0"/>
          <w:numId w:val="3"/>
        </w:numPr>
      </w:pPr>
      <w:r>
        <w:t xml:space="preserve">Till valberedning </w:t>
      </w:r>
      <w:r w:rsidR="00E6091E">
        <w:t>om</w:t>
      </w:r>
      <w:r>
        <w:t>valdes Egon Fransson (sammankallande), Jonas Eriksson och Håkan Forsberg</w:t>
      </w:r>
      <w:r w:rsidR="00432C21">
        <w:t>.</w:t>
      </w:r>
    </w:p>
    <w:p w:rsidR="004C19E9" w:rsidRDefault="00432C21" w:rsidP="007255F2">
      <w:pPr>
        <w:pStyle w:val="Liststycke"/>
        <w:numPr>
          <w:ilvl w:val="0"/>
          <w:numId w:val="3"/>
        </w:numPr>
      </w:pPr>
      <w:r>
        <w:t xml:space="preserve"> </w:t>
      </w:r>
      <w:r w:rsidR="004C19E9">
        <w:t>Kostnadsersättningen till styrelsen beslutades oförändrad, ordf. och sekr. ersätts med 2500 kr/år och kassören ersätts med 3500 kr.</w:t>
      </w:r>
    </w:p>
    <w:p w:rsidR="004C19E9" w:rsidRDefault="004C19E9" w:rsidP="004C19E9"/>
    <w:p w:rsidR="004C19E9" w:rsidRDefault="004C19E9" w:rsidP="00432C21">
      <w:pPr>
        <w:pStyle w:val="Liststycke"/>
        <w:numPr>
          <w:ilvl w:val="0"/>
          <w:numId w:val="3"/>
        </w:numPr>
      </w:pPr>
      <w:r>
        <w:t>Reseersättning beslutades till 18</w:t>
      </w:r>
      <w:r w:rsidR="002B0893">
        <w:t xml:space="preserve">.50 kr/mil </w:t>
      </w:r>
      <w:r>
        <w:t>nästa år.</w:t>
      </w:r>
    </w:p>
    <w:p w:rsidR="003C4371" w:rsidRDefault="003C4371" w:rsidP="003C4371">
      <w:pPr>
        <w:pStyle w:val="Liststycke"/>
      </w:pPr>
    </w:p>
    <w:p w:rsidR="003C4371" w:rsidRDefault="003C4371" w:rsidP="003C4371">
      <w:pPr>
        <w:pStyle w:val="Liststycke"/>
        <w:ind w:left="786"/>
      </w:pPr>
    </w:p>
    <w:p w:rsidR="004C19E9" w:rsidRDefault="004C19E9" w:rsidP="004C19E9">
      <w:pPr>
        <w:pStyle w:val="Liststycke"/>
        <w:numPr>
          <w:ilvl w:val="0"/>
          <w:numId w:val="3"/>
        </w:numPr>
      </w:pPr>
      <w:r>
        <w:t xml:space="preserve"> </w:t>
      </w:r>
      <w:r w:rsidR="00160EAD">
        <w:t>R</w:t>
      </w:r>
      <w:r>
        <w:t>apporter från lokalavdelningarna.</w:t>
      </w:r>
      <w:r w:rsidR="00160EAD">
        <w:t xml:space="preserve"> Håkan Forsberg redogör för vad som hänt i Västerbotten det gånga året. De har haft en träff och ett gemensamt jaktprov.</w:t>
      </w:r>
      <w:r w:rsidR="003C4371">
        <w:t xml:space="preserve"> Inga övriga rapporter från andra lokalavdelningar.</w:t>
      </w:r>
    </w:p>
    <w:p w:rsidR="00160EAD" w:rsidRDefault="00160EAD" w:rsidP="00160EAD">
      <w:pPr>
        <w:pStyle w:val="Liststycke"/>
      </w:pPr>
    </w:p>
    <w:p w:rsidR="004C19E9" w:rsidRDefault="004C19E9" w:rsidP="004C19E9"/>
    <w:p w:rsidR="004C19E9" w:rsidRDefault="004C19E9" w:rsidP="004C19E9">
      <w:pPr>
        <w:pStyle w:val="Liststycke"/>
        <w:numPr>
          <w:ilvl w:val="0"/>
          <w:numId w:val="3"/>
        </w:numPr>
      </w:pPr>
      <w:r>
        <w:t>Det fanns inga inkomna motioner eller andra ärenden som v</w:t>
      </w:r>
      <w:r w:rsidR="000F2F76">
        <w:t>ar hänskjutna till stämman.</w:t>
      </w:r>
    </w:p>
    <w:p w:rsidR="0049165B" w:rsidRDefault="0049165B" w:rsidP="0049165B"/>
    <w:p w:rsidR="002B0893" w:rsidRDefault="000F2F76" w:rsidP="002B0893">
      <w:pPr>
        <w:pStyle w:val="Liststycke"/>
        <w:ind w:left="786"/>
      </w:pPr>
      <w:r>
        <w:t>Tore Nil</w:t>
      </w:r>
      <w:r w:rsidR="0049165B">
        <w:t>sson rapporterar om arbetet i avel</w:t>
      </w:r>
      <w:r>
        <w:t>skommittén. Vi har ett nytt avelsråd efter Mats Johansson, som bett att få sluta. Den nya är Håkan Forsberg och är godkänd av Svenska Stövarklubben. Håkan ingår numera även i styrelsen, då det ska vara med en från avelsrådet i styrelsen.</w:t>
      </w:r>
      <w:r w:rsidR="002B0893" w:rsidRPr="002B0893">
        <w:t xml:space="preserve"> </w:t>
      </w:r>
      <w:r w:rsidR="002B0893">
        <w:t xml:space="preserve">Mats Nilsson, avelsråd redogör tankarna om Svensk Stövare. Efter denna redogörelse blev det omröstning om hur vi ska ställa oss till detta; Stämman röstade kraftigt ner förslaget, med hänvisning till att vi måste värna om </w:t>
      </w:r>
      <w:proofErr w:type="gramStart"/>
      <w:r w:rsidR="002B0893">
        <w:t>våran</w:t>
      </w:r>
      <w:proofErr w:type="gramEnd"/>
      <w:r w:rsidR="002B0893">
        <w:t xml:space="preserve"> ras.</w:t>
      </w:r>
    </w:p>
    <w:p w:rsidR="0049165B" w:rsidRDefault="000F2F76" w:rsidP="0049165B">
      <w:pPr>
        <w:pStyle w:val="Liststycke"/>
        <w:ind w:left="786"/>
      </w:pPr>
      <w:r>
        <w:t>Det kom ett förslag att höja</w:t>
      </w:r>
      <w:r w:rsidR="0049165B">
        <w:t xml:space="preserve"> stimulansbidrag</w:t>
      </w:r>
      <w:r>
        <w:t>et</w:t>
      </w:r>
      <w:r w:rsidR="0049165B">
        <w:t xml:space="preserve"> </w:t>
      </w:r>
      <w:r>
        <w:t>till 5000</w:t>
      </w:r>
      <w:r w:rsidR="0049165B">
        <w:t xml:space="preserve"> kr för varje </w:t>
      </w:r>
      <w:r>
        <w:t>rekommenderad parning under nästa år, detta förslag röstades ner. Däremot skall det göras en utvärdering om hur bidraget påverkade uppfödarna innevarande år.</w:t>
      </w:r>
    </w:p>
    <w:p w:rsidR="007A511F" w:rsidRDefault="000F2F76" w:rsidP="007A511F">
      <w:pPr>
        <w:pStyle w:val="Liststycke"/>
        <w:ind w:left="786"/>
      </w:pPr>
      <w:r>
        <w:t>Tore presenterar ett förslag om att den första leverfärgade Smålandsstövaren som blir jaktchampion ska tilldelas ett pris och detta förslag röstades igenom.</w:t>
      </w:r>
    </w:p>
    <w:p w:rsidR="007A511F" w:rsidRDefault="007A511F" w:rsidP="007A511F">
      <w:pPr>
        <w:pStyle w:val="Liststycke"/>
        <w:ind w:left="786"/>
      </w:pPr>
    </w:p>
    <w:p w:rsidR="00901A2A" w:rsidRDefault="00901A2A" w:rsidP="00BA0765">
      <w:pPr>
        <w:pStyle w:val="Liststycke"/>
        <w:numPr>
          <w:ilvl w:val="0"/>
          <w:numId w:val="3"/>
        </w:numPr>
      </w:pPr>
      <w:r>
        <w:t xml:space="preserve">Stämman beslutade </w:t>
      </w:r>
      <w:r w:rsidR="000F2F76">
        <w:t>att utse Max Adolfsson till hedersmedlem</w:t>
      </w:r>
      <w:r>
        <w:t xml:space="preserve"> för </w:t>
      </w:r>
      <w:r w:rsidR="000F2F76">
        <w:t xml:space="preserve">hans </w:t>
      </w:r>
      <w:r>
        <w:t>långa arbete</w:t>
      </w:r>
      <w:r w:rsidR="000F2F76">
        <w:t xml:space="preserve"> inom föreningen. Henric Andersson, </w:t>
      </w:r>
      <w:r w:rsidR="002B0893">
        <w:t>Raymond Dziobek</w:t>
      </w:r>
      <w:r w:rsidR="000F2F76">
        <w:t xml:space="preserve"> och Rolf Eckerhall tilldelas förtjänsttecken.</w:t>
      </w:r>
    </w:p>
    <w:p w:rsidR="007A511F" w:rsidRDefault="007A511F" w:rsidP="00901A2A">
      <w:pPr>
        <w:ind w:left="345"/>
      </w:pPr>
    </w:p>
    <w:p w:rsidR="007A511F" w:rsidRDefault="007A511F" w:rsidP="007A511F">
      <w:pPr>
        <w:pStyle w:val="Liststycke"/>
        <w:ind w:left="786"/>
      </w:pPr>
    </w:p>
    <w:p w:rsidR="003E2CE4" w:rsidRDefault="007A511F" w:rsidP="003E2CE4">
      <w:pPr>
        <w:pStyle w:val="Liststycke"/>
        <w:numPr>
          <w:ilvl w:val="0"/>
          <w:numId w:val="3"/>
        </w:numPr>
      </w:pPr>
      <w:r>
        <w:t>Övriga frågor.</w:t>
      </w:r>
      <w:r w:rsidR="000F2F76">
        <w:t xml:space="preserve"> </w:t>
      </w:r>
      <w:r w:rsidR="003E2CE4">
        <w:t xml:space="preserve">Det kom ett förslag att ta fram en </w:t>
      </w:r>
      <w:r w:rsidR="002B0893">
        <w:t>DVD-film</w:t>
      </w:r>
      <w:r w:rsidR="003E2CE4">
        <w:t xml:space="preserve"> med jagande</w:t>
      </w:r>
    </w:p>
    <w:p w:rsidR="007A511F" w:rsidRDefault="003E2CE4" w:rsidP="003E2CE4">
      <w:pPr>
        <w:pStyle w:val="Liststycke"/>
        <w:ind w:left="786"/>
      </w:pPr>
      <w:r>
        <w:t>Smålandsstövare. Vi har genomfört 2 träffar för kontaktpersoner och jaktprovsdomare i föreningen. En var i Jönköping och en i Sollefteå i samband med stämman. Dessa ska redovisas på hemsidan, önskar stämman. Vi behöver nya, fräschare profilkläder. Tore påminner om att motioner som man önskar ta upp på stämman ska vara inlämnade i god tid innan stämman. Stämman önskar att styrelseprotokollen kommer in på hemsidan snabbare än vad som varit fallet.</w:t>
      </w:r>
    </w:p>
    <w:p w:rsidR="00901A2A" w:rsidRDefault="00901A2A" w:rsidP="00901A2A">
      <w:pPr>
        <w:pStyle w:val="Liststycke"/>
        <w:ind w:left="345"/>
      </w:pPr>
    </w:p>
    <w:p w:rsidR="00901A2A" w:rsidRDefault="003E2CE4" w:rsidP="003E2CE4">
      <w:pPr>
        <w:pStyle w:val="Liststycke"/>
        <w:numPr>
          <w:ilvl w:val="0"/>
          <w:numId w:val="3"/>
        </w:numPr>
      </w:pPr>
      <w:r>
        <w:t>Tore Nil</w:t>
      </w:r>
      <w:r w:rsidR="00901A2A">
        <w:t>sson tackade för allas medverkan avslutade stämman.</w:t>
      </w:r>
    </w:p>
    <w:p w:rsidR="003E2CE4" w:rsidRDefault="003E2CE4" w:rsidP="003E2CE4">
      <w:pPr>
        <w:pStyle w:val="Liststycke"/>
        <w:ind w:left="786"/>
      </w:pPr>
    </w:p>
    <w:p w:rsidR="007A511F" w:rsidRDefault="007A511F" w:rsidP="003E2CE4"/>
    <w:p w:rsidR="003C4371" w:rsidRDefault="003C4371" w:rsidP="003E2CE4"/>
    <w:p w:rsidR="00901452" w:rsidRDefault="00901452" w:rsidP="009667C1">
      <w:pPr>
        <w:ind w:firstLine="360"/>
      </w:pPr>
      <w:r>
        <w:t>Vid Protokollet</w:t>
      </w:r>
      <w:r>
        <w:tab/>
      </w:r>
      <w:r>
        <w:tab/>
      </w:r>
      <w:r>
        <w:tab/>
      </w:r>
      <w:r w:rsidR="006F3195">
        <w:t xml:space="preserve"> </w:t>
      </w:r>
      <w:r>
        <w:t>Ordförande</w:t>
      </w:r>
    </w:p>
    <w:p w:rsidR="00901452" w:rsidRDefault="00901452"/>
    <w:p w:rsidR="00901452" w:rsidRDefault="00901452"/>
    <w:p w:rsidR="00901452" w:rsidRDefault="006F3195" w:rsidP="009667C1">
      <w:pPr>
        <w:ind w:firstLine="360"/>
      </w:pPr>
      <w:r>
        <w:t>Roger Nilsson</w:t>
      </w:r>
      <w:r>
        <w:tab/>
      </w:r>
      <w:r>
        <w:tab/>
      </w:r>
      <w:r>
        <w:tab/>
      </w:r>
      <w:r w:rsidR="00901A2A">
        <w:t>Tore Nilsson</w:t>
      </w:r>
    </w:p>
    <w:p w:rsidR="00901452" w:rsidRDefault="00901452"/>
    <w:p w:rsidR="003E2CE4" w:rsidRDefault="003E2CE4"/>
    <w:p w:rsidR="003C4371" w:rsidRDefault="003C4371"/>
    <w:p w:rsidR="00901452" w:rsidRDefault="00901452" w:rsidP="009667C1">
      <w:pPr>
        <w:ind w:firstLine="360"/>
      </w:pPr>
      <w:r>
        <w:t>Justerat</w:t>
      </w:r>
    </w:p>
    <w:p w:rsidR="00901452" w:rsidRDefault="00901452"/>
    <w:p w:rsidR="003C4371" w:rsidRDefault="003C4371"/>
    <w:p w:rsidR="00901452" w:rsidRPr="006F3195" w:rsidRDefault="002B0893" w:rsidP="009667C1">
      <w:pPr>
        <w:ind w:firstLine="360"/>
      </w:pPr>
      <w:r>
        <w:t>Joakim Berg</w:t>
      </w:r>
      <w:r w:rsidR="003E2CE4">
        <w:t>ström</w:t>
      </w:r>
      <w:r w:rsidR="003E2CE4">
        <w:tab/>
      </w:r>
      <w:r w:rsidR="003E2CE4">
        <w:tab/>
      </w:r>
      <w:r w:rsidR="003E2CE4">
        <w:tab/>
        <w:t>Egon Fran</w:t>
      </w:r>
      <w:r w:rsidR="00901A2A">
        <w:t>sson</w:t>
      </w:r>
    </w:p>
    <w:sectPr w:rsidR="00901452" w:rsidRPr="006F3195" w:rsidSect="00255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15DD4"/>
    <w:multiLevelType w:val="hybridMultilevel"/>
    <w:tmpl w:val="FD869828"/>
    <w:lvl w:ilvl="0" w:tplc="E2544E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C00210"/>
    <w:multiLevelType w:val="hybridMultilevel"/>
    <w:tmpl w:val="D812BB64"/>
    <w:lvl w:ilvl="0" w:tplc="041D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903700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A24D21"/>
    <w:multiLevelType w:val="hybridMultilevel"/>
    <w:tmpl w:val="49DE21C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58157F"/>
    <w:multiLevelType w:val="hybridMultilevel"/>
    <w:tmpl w:val="FD869828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34F6EB2"/>
    <w:multiLevelType w:val="hybridMultilevel"/>
    <w:tmpl w:val="B4BAE03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17"/>
    <w:rsid w:val="00073CE7"/>
    <w:rsid w:val="0009792F"/>
    <w:rsid w:val="000A34EA"/>
    <w:rsid w:val="000C370C"/>
    <w:rsid w:val="000C404F"/>
    <w:rsid w:val="000F2F76"/>
    <w:rsid w:val="000F6A31"/>
    <w:rsid w:val="00124E47"/>
    <w:rsid w:val="00160EAD"/>
    <w:rsid w:val="00176184"/>
    <w:rsid w:val="001921F6"/>
    <w:rsid w:val="001B5304"/>
    <w:rsid w:val="001C2A40"/>
    <w:rsid w:val="001C711C"/>
    <w:rsid w:val="001D1D43"/>
    <w:rsid w:val="001F09D0"/>
    <w:rsid w:val="00236A01"/>
    <w:rsid w:val="0024096A"/>
    <w:rsid w:val="002552DB"/>
    <w:rsid w:val="00285E06"/>
    <w:rsid w:val="002B0893"/>
    <w:rsid w:val="002F6F8C"/>
    <w:rsid w:val="00320BE3"/>
    <w:rsid w:val="003322A7"/>
    <w:rsid w:val="00337C22"/>
    <w:rsid w:val="00341341"/>
    <w:rsid w:val="003A4740"/>
    <w:rsid w:val="003B6B01"/>
    <w:rsid w:val="003C4371"/>
    <w:rsid w:val="003C575B"/>
    <w:rsid w:val="003E2CE4"/>
    <w:rsid w:val="003F448F"/>
    <w:rsid w:val="00401DE9"/>
    <w:rsid w:val="00432C21"/>
    <w:rsid w:val="00440280"/>
    <w:rsid w:val="004632AE"/>
    <w:rsid w:val="0049165B"/>
    <w:rsid w:val="004B09C2"/>
    <w:rsid w:val="004C19E9"/>
    <w:rsid w:val="004D20E6"/>
    <w:rsid w:val="004F062B"/>
    <w:rsid w:val="00505AF4"/>
    <w:rsid w:val="0058583E"/>
    <w:rsid w:val="005B15EC"/>
    <w:rsid w:val="005F2067"/>
    <w:rsid w:val="00605A48"/>
    <w:rsid w:val="006D3EE9"/>
    <w:rsid w:val="006E3168"/>
    <w:rsid w:val="006E7C4B"/>
    <w:rsid w:val="006E7E33"/>
    <w:rsid w:val="006F3195"/>
    <w:rsid w:val="007A511F"/>
    <w:rsid w:val="007B4BDB"/>
    <w:rsid w:val="007D1CEC"/>
    <w:rsid w:val="00814CFA"/>
    <w:rsid w:val="0085543C"/>
    <w:rsid w:val="00873196"/>
    <w:rsid w:val="008F63D2"/>
    <w:rsid w:val="00900B6F"/>
    <w:rsid w:val="00901452"/>
    <w:rsid w:val="00901A2A"/>
    <w:rsid w:val="009667C1"/>
    <w:rsid w:val="009D40B4"/>
    <w:rsid w:val="00A02A65"/>
    <w:rsid w:val="00A17333"/>
    <w:rsid w:val="00A62504"/>
    <w:rsid w:val="00A90155"/>
    <w:rsid w:val="00A93151"/>
    <w:rsid w:val="00A937E5"/>
    <w:rsid w:val="00A9754D"/>
    <w:rsid w:val="00AB25DE"/>
    <w:rsid w:val="00AC113B"/>
    <w:rsid w:val="00AF2709"/>
    <w:rsid w:val="00B05F2B"/>
    <w:rsid w:val="00B5156D"/>
    <w:rsid w:val="00B849B1"/>
    <w:rsid w:val="00BD1D17"/>
    <w:rsid w:val="00BE4F0D"/>
    <w:rsid w:val="00CC73C0"/>
    <w:rsid w:val="00D32365"/>
    <w:rsid w:val="00DB09CE"/>
    <w:rsid w:val="00DC6028"/>
    <w:rsid w:val="00DD3F9F"/>
    <w:rsid w:val="00E24A3F"/>
    <w:rsid w:val="00E3667E"/>
    <w:rsid w:val="00E4114E"/>
    <w:rsid w:val="00E6091E"/>
    <w:rsid w:val="00EF2B3E"/>
    <w:rsid w:val="00F85ADA"/>
    <w:rsid w:val="00FD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D227C1-1839-4F90-9FDB-E97AAEF9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2DB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2552DB"/>
    <w:pPr>
      <w:spacing w:line="360" w:lineRule="auto"/>
      <w:ind w:left="720"/>
    </w:pPr>
  </w:style>
  <w:style w:type="paragraph" w:styleId="Ballongtext">
    <w:name w:val="Balloon Text"/>
    <w:basedOn w:val="Normal"/>
    <w:link w:val="BallongtextChar"/>
    <w:rsid w:val="003F448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F448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F4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7FDDA-7F28-4DE6-8FE9-19BCD2F9D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Mellanskog Ek. Förening</Company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Mårten Mattsson</dc:creator>
  <cp:lastModifiedBy>Nilsson, Roger</cp:lastModifiedBy>
  <cp:revision>2</cp:revision>
  <dcterms:created xsi:type="dcterms:W3CDTF">2014-05-28T17:41:00Z</dcterms:created>
  <dcterms:modified xsi:type="dcterms:W3CDTF">2014-05-28T17:41:00Z</dcterms:modified>
</cp:coreProperties>
</file>