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811EA5">
        <w:t>rt vid SSF:s tel</w:t>
      </w:r>
      <w:r w:rsidR="00900B6F">
        <w:t>e</w:t>
      </w:r>
      <w:r w:rsidR="00811EA5">
        <w:t>fon</w:t>
      </w:r>
      <w:r w:rsidR="00900B6F">
        <w:t xml:space="preserve">möte </w:t>
      </w:r>
      <w:r w:rsidR="00811EA5">
        <w:t>den 2</w:t>
      </w:r>
      <w:r w:rsidR="001610BF">
        <w:t>9</w:t>
      </w:r>
      <w:r w:rsidR="007A7D66">
        <w:t>/</w:t>
      </w:r>
      <w:r w:rsidR="001610BF">
        <w:t xml:space="preserve">11 </w:t>
      </w:r>
      <w:r w:rsidR="00FE6F2F">
        <w:t>201</w:t>
      </w:r>
      <w:r w:rsidR="00811EA5">
        <w:t>5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811EA5">
        <w:t>Nilsson, Sune Falk</w:t>
      </w:r>
      <w:r w:rsidR="007A7D66">
        <w:t xml:space="preserve">, </w:t>
      </w:r>
      <w:r w:rsidR="00811EA5">
        <w:t>Lotta Friberg</w:t>
      </w:r>
      <w:r w:rsidR="00DB09CE">
        <w:t xml:space="preserve"> och </w:t>
      </w:r>
      <w:r w:rsidR="001610BF">
        <w:t>Martin Eriksson</w:t>
      </w:r>
      <w:r w:rsidR="004632AE">
        <w:t>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1610BF">
        <w:t>Sune Falk</w:t>
      </w:r>
      <w:r w:rsidR="00FE6F2F">
        <w:t>.</w:t>
      </w: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7A7D66">
        <w:t>otokoll gicks igenom</w:t>
      </w:r>
      <w:r w:rsidR="004632AE">
        <w:t>.</w:t>
      </w:r>
      <w:r w:rsidR="009A4673">
        <w:t xml:space="preserve"> </w:t>
      </w:r>
      <w:r w:rsidR="001610BF">
        <w:t>Allt ok.</w:t>
      </w:r>
    </w:p>
    <w:p w:rsidR="003F448F" w:rsidRDefault="003F448F" w:rsidP="00EF71FE">
      <w:pPr>
        <w:numPr>
          <w:ilvl w:val="0"/>
          <w:numId w:val="3"/>
        </w:numPr>
        <w:spacing w:line="360" w:lineRule="auto"/>
      </w:pPr>
      <w:r>
        <w:t>Ekonomi.</w:t>
      </w:r>
      <w:r w:rsidR="00076526">
        <w:t xml:space="preserve"> </w:t>
      </w:r>
      <w:r w:rsidR="00811EA5">
        <w:t>Henric deltog inte på mötet.</w:t>
      </w:r>
      <w:r w:rsidR="001610BF">
        <w:t xml:space="preserve"> Tore drog lite kort info. Ser ok ut.</w:t>
      </w:r>
    </w:p>
    <w:p w:rsidR="003322A7" w:rsidRDefault="003F448F" w:rsidP="00076526">
      <w:pPr>
        <w:pStyle w:val="Liststycke"/>
      </w:pPr>
      <w:r>
        <w:t xml:space="preserve"> </w:t>
      </w:r>
    </w:p>
    <w:p w:rsidR="003322A7" w:rsidRDefault="00900B6F" w:rsidP="001921F6">
      <w:pPr>
        <w:numPr>
          <w:ilvl w:val="0"/>
          <w:numId w:val="3"/>
        </w:numPr>
        <w:spacing w:line="360" w:lineRule="auto"/>
      </w:pPr>
      <w:r>
        <w:t>Rappo</w:t>
      </w:r>
      <w:r w:rsidR="00440280">
        <w:t>rt från AU.</w:t>
      </w:r>
    </w:p>
    <w:p w:rsidR="0065518E" w:rsidRDefault="00811EA5" w:rsidP="0065518E">
      <w:pPr>
        <w:spacing w:line="360" w:lineRule="auto"/>
        <w:ind w:left="786"/>
      </w:pPr>
      <w:r>
        <w:t xml:space="preserve">Föreningen har fått </w:t>
      </w:r>
      <w:r w:rsidR="001610BF">
        <w:t xml:space="preserve">tackbrev för </w:t>
      </w:r>
      <w:r>
        <w:t>sponsr</w:t>
      </w:r>
      <w:r w:rsidR="001610BF">
        <w:t>ingen till</w:t>
      </w:r>
      <w:r>
        <w:t xml:space="preserve"> </w:t>
      </w:r>
      <w:proofErr w:type="spellStart"/>
      <w:r>
        <w:t>Qvinnoka</w:t>
      </w:r>
      <w:r w:rsidR="00BE0D6E">
        <w:t>mpen</w:t>
      </w:r>
      <w:proofErr w:type="spellEnd"/>
      <w:r w:rsidR="00BE0D6E">
        <w:t xml:space="preserve"> i </w:t>
      </w:r>
      <w:r w:rsidR="001610BF">
        <w:t>Västerbotten.</w:t>
      </w:r>
      <w:r w:rsidR="0065518E">
        <w:t xml:space="preserve"> </w:t>
      </w:r>
    </w:p>
    <w:p w:rsidR="007A7D66" w:rsidRDefault="001610BF" w:rsidP="0065518E">
      <w:pPr>
        <w:spacing w:line="360" w:lineRule="auto"/>
        <w:ind w:left="786"/>
      </w:pPr>
      <w:r>
        <w:t>Det</w:t>
      </w:r>
      <w:r w:rsidR="0065518E">
        <w:t xml:space="preserve"> </w:t>
      </w:r>
      <w:r>
        <w:t>blir någon form av möte med Stövarklubben i samband med mässan i Stockholm.</w:t>
      </w:r>
    </w:p>
    <w:p w:rsidR="0065518E" w:rsidRDefault="0065518E" w:rsidP="00BE0D6E">
      <w:pPr>
        <w:pStyle w:val="Liststycke"/>
        <w:ind w:left="2608" w:hanging="1822"/>
      </w:pPr>
    </w:p>
    <w:p w:rsidR="00AF2709" w:rsidRDefault="001610BF" w:rsidP="0065518E">
      <w:pPr>
        <w:pStyle w:val="Liststycke"/>
        <w:numPr>
          <w:ilvl w:val="0"/>
          <w:numId w:val="3"/>
        </w:numPr>
      </w:pPr>
      <w:r>
        <w:t xml:space="preserve">Årsstämman 2016 blir på </w:t>
      </w:r>
      <w:proofErr w:type="spellStart"/>
      <w:r>
        <w:t>Mellsta</w:t>
      </w:r>
      <w:proofErr w:type="spellEnd"/>
      <w:r>
        <w:t xml:space="preserve"> camping i Borlänge den 14 maj.</w:t>
      </w:r>
      <w:r w:rsidR="00076526">
        <w:t xml:space="preserve"> </w:t>
      </w:r>
      <w:r>
        <w:t>Utställningen är på campingen, på söndagen den 15 maj</w:t>
      </w:r>
      <w:r w:rsidR="00DC6028">
        <w:t>.</w:t>
      </w:r>
      <w:r>
        <w:t xml:space="preserve"> Stugor bör bokas innan 9 mars.</w:t>
      </w:r>
    </w:p>
    <w:p w:rsidR="0065518E" w:rsidRDefault="0065518E" w:rsidP="0065518E">
      <w:pPr>
        <w:pStyle w:val="Liststycke"/>
        <w:ind w:left="786"/>
      </w:pPr>
    </w:p>
    <w:p w:rsidR="00076526" w:rsidRDefault="001610BF" w:rsidP="0049783C">
      <w:pPr>
        <w:numPr>
          <w:ilvl w:val="0"/>
          <w:numId w:val="3"/>
        </w:numPr>
        <w:spacing w:line="360" w:lineRule="auto"/>
      </w:pPr>
      <w:r>
        <w:t xml:space="preserve">Parningar: Som tidigare sagts; väldigt få valpar i år, föddes 31 </w:t>
      </w:r>
      <w:proofErr w:type="spellStart"/>
      <w:r>
        <w:t>st</w:t>
      </w:r>
      <w:proofErr w:type="spellEnd"/>
      <w:r w:rsidR="00076526">
        <w:t xml:space="preserve"> under 2015.</w:t>
      </w:r>
      <w:r>
        <w:t xml:space="preserve"> </w:t>
      </w:r>
      <w:r w:rsidR="00076526">
        <w:t xml:space="preserve">Avelskommittén har tagit fram en lista på parningsbara tikar och hanar födda 2009-2011. Dess ägare ska kontaktas för att försöka förmå dem till att para sina hundar. Kan ju hoppas på en repris av 2008 års kampanj, då föddes det ca 150 valpar. </w:t>
      </w:r>
    </w:p>
    <w:p w:rsidR="00E3667E" w:rsidRDefault="00076526" w:rsidP="00076526">
      <w:pPr>
        <w:spacing w:line="360" w:lineRule="auto"/>
        <w:ind w:left="786"/>
      </w:pPr>
      <w:r>
        <w:t>EP-problematiken diskuterades</w:t>
      </w:r>
    </w:p>
    <w:p w:rsidR="00AF2709" w:rsidRDefault="00EE5527" w:rsidP="00CC73C0">
      <w:pPr>
        <w:numPr>
          <w:ilvl w:val="0"/>
          <w:numId w:val="3"/>
        </w:numPr>
        <w:spacing w:line="360" w:lineRule="auto"/>
      </w:pPr>
      <w:r>
        <w:t xml:space="preserve">Tore skriver </w:t>
      </w:r>
      <w:r w:rsidR="00076526">
        <w:t>jul</w:t>
      </w:r>
      <w:r>
        <w:t>brevet och skickar ut för granskning</w:t>
      </w:r>
      <w:r w:rsidR="00076526">
        <w:t xml:space="preserve"> snarast</w:t>
      </w:r>
      <w:r w:rsidR="008716A0">
        <w:t>.</w:t>
      </w:r>
      <w:r w:rsidR="00076526">
        <w:t xml:space="preserve"> Poängterar tidigare inlämning av material till årsboken.</w:t>
      </w:r>
    </w:p>
    <w:p w:rsidR="00E86FBE" w:rsidRDefault="008716A0" w:rsidP="00E86FBE">
      <w:pPr>
        <w:pStyle w:val="Liststycke"/>
        <w:numPr>
          <w:ilvl w:val="0"/>
          <w:numId w:val="3"/>
        </w:numPr>
      </w:pPr>
      <w:r>
        <w:t>Mötet diskuterade en ny lito</w:t>
      </w:r>
      <w:r w:rsidR="00076526">
        <w:t>grafi.  Raymond har beställt.</w:t>
      </w:r>
    </w:p>
    <w:p w:rsidR="00E86FBE" w:rsidRDefault="00E86FBE" w:rsidP="00E86FBE">
      <w:pPr>
        <w:pStyle w:val="Liststycke"/>
      </w:pPr>
    </w:p>
    <w:p w:rsidR="00432C21" w:rsidRDefault="00076526" w:rsidP="00D23BFA">
      <w:pPr>
        <w:numPr>
          <w:ilvl w:val="0"/>
          <w:numId w:val="3"/>
        </w:numPr>
        <w:spacing w:line="360" w:lineRule="auto"/>
      </w:pPr>
      <w:r>
        <w:t>J</w:t>
      </w:r>
      <w:r w:rsidR="00B5173D">
        <w:t>aktp</w:t>
      </w:r>
      <w:r>
        <w:t>rov:</w:t>
      </w:r>
      <w:r w:rsidR="00B5173D">
        <w:t xml:space="preserve"> </w:t>
      </w:r>
      <w:r>
        <w:t>Har startats en del hundar på både öppenklass och elitklass</w:t>
      </w:r>
      <w:r w:rsidR="008716A0">
        <w:t>!</w:t>
      </w:r>
    </w:p>
    <w:p w:rsidR="00B5173D" w:rsidRDefault="00B5173D" w:rsidP="00B5173D">
      <w:pPr>
        <w:pStyle w:val="Liststycke"/>
        <w:ind w:left="786"/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allas intresse och avslutar mötet. N</w:t>
      </w:r>
      <w:r>
        <w:t>ästa möte blir ett</w:t>
      </w:r>
      <w:r w:rsidR="00BA6B08">
        <w:t xml:space="preserve"> telefonmöte</w:t>
      </w:r>
      <w:r w:rsidR="00076526">
        <w:t xml:space="preserve"> i januari</w:t>
      </w:r>
      <w:r w:rsidR="00BA6B08">
        <w:t>. Tore kallar till detta i god tid, vilken bestäms senare.</w:t>
      </w:r>
      <w:r w:rsidR="00432C21">
        <w:t xml:space="preserve"> </w:t>
      </w:r>
    </w:p>
    <w:p w:rsidR="00432C21" w:rsidRDefault="00432C21" w:rsidP="00432C21">
      <w:pPr>
        <w:spacing w:line="360" w:lineRule="auto"/>
        <w:ind w:left="360"/>
      </w:pPr>
    </w:p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65518E" w:rsidRDefault="0065518E" w:rsidP="009667C1">
      <w:pPr>
        <w:ind w:firstLine="360"/>
      </w:pPr>
    </w:p>
    <w:p w:rsidR="00901452" w:rsidRDefault="00901452"/>
    <w:p w:rsidR="00901452" w:rsidRPr="006F3195" w:rsidRDefault="0065518E" w:rsidP="00BA6B08">
      <w:r>
        <w:t xml:space="preserve">      </w:t>
      </w:r>
      <w:r w:rsidR="00076526">
        <w:t>Sune Falk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76526"/>
    <w:rsid w:val="000A34EA"/>
    <w:rsid w:val="000C370C"/>
    <w:rsid w:val="000C404F"/>
    <w:rsid w:val="000F6A31"/>
    <w:rsid w:val="00124E47"/>
    <w:rsid w:val="001610BF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F2067"/>
    <w:rsid w:val="00605A48"/>
    <w:rsid w:val="0065518E"/>
    <w:rsid w:val="006D3EE9"/>
    <w:rsid w:val="006E3168"/>
    <w:rsid w:val="006E7C4B"/>
    <w:rsid w:val="006F3195"/>
    <w:rsid w:val="007A7D66"/>
    <w:rsid w:val="007B4BDB"/>
    <w:rsid w:val="007D1CEC"/>
    <w:rsid w:val="00811EA5"/>
    <w:rsid w:val="0085543C"/>
    <w:rsid w:val="008716A0"/>
    <w:rsid w:val="008727C9"/>
    <w:rsid w:val="00873196"/>
    <w:rsid w:val="008F63D2"/>
    <w:rsid w:val="00900B6F"/>
    <w:rsid w:val="00901452"/>
    <w:rsid w:val="009667C1"/>
    <w:rsid w:val="009A4673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5156D"/>
    <w:rsid w:val="00B5173D"/>
    <w:rsid w:val="00B849B1"/>
    <w:rsid w:val="00BA6B08"/>
    <w:rsid w:val="00BB45FE"/>
    <w:rsid w:val="00BD1D17"/>
    <w:rsid w:val="00BE0D6E"/>
    <w:rsid w:val="00BE4F0D"/>
    <w:rsid w:val="00CC73C0"/>
    <w:rsid w:val="00DB09CE"/>
    <w:rsid w:val="00DC6028"/>
    <w:rsid w:val="00DD3F9F"/>
    <w:rsid w:val="00E24A3F"/>
    <w:rsid w:val="00E3667E"/>
    <w:rsid w:val="00E4114E"/>
    <w:rsid w:val="00E86FBE"/>
    <w:rsid w:val="00EE5527"/>
    <w:rsid w:val="00EF2B3E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EF5E-FB53-4E0A-9B0E-3AB4EB88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Nilsson</dc:creator>
  <cp:lastModifiedBy>Nilsson, Roger</cp:lastModifiedBy>
  <cp:revision>2</cp:revision>
  <dcterms:created xsi:type="dcterms:W3CDTF">2015-11-30T13:05:00Z</dcterms:created>
  <dcterms:modified xsi:type="dcterms:W3CDTF">2015-11-30T13:05:00Z</dcterms:modified>
</cp:coreProperties>
</file>