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FAF2" w14:textId="06EC5696" w:rsidR="00473B61" w:rsidRPr="00AD0024" w:rsidRDefault="00583987">
      <w:pPr>
        <w:rPr>
          <w:sz w:val="28"/>
          <w:szCs w:val="28"/>
        </w:rPr>
      </w:pPr>
      <w:r w:rsidRPr="00AD0024">
        <w:rPr>
          <w:sz w:val="28"/>
          <w:szCs w:val="28"/>
        </w:rPr>
        <w:t>Förslag till nytt vandringspris. Rasmästare</w:t>
      </w:r>
    </w:p>
    <w:p w14:paraId="33C27F9A" w14:textId="641C0F99" w:rsidR="00583987" w:rsidRDefault="00583987">
      <w:r>
        <w:t>Bakgrund.</w:t>
      </w:r>
    </w:p>
    <w:p w14:paraId="5305B343" w14:textId="0E252EA0" w:rsidR="00FB0876" w:rsidRDefault="00583987">
      <w:r>
        <w:t>Föreningen har genomfört rasmästerskap flera år.</w:t>
      </w:r>
      <w:r>
        <w:br/>
        <w:t xml:space="preserve">Det är svårt att få till lämplig tid under jaktsäsongen. Mycket varierande förhållande, med snö i norra delarna och barmark i södra. </w:t>
      </w:r>
      <w:r w:rsidR="00FB0876">
        <w:t>Deltagarantal har inte varit så stort som vi hoppats.</w:t>
      </w:r>
      <w:r w:rsidR="00FB0876">
        <w:br/>
      </w:r>
    </w:p>
    <w:p w14:paraId="437A5896" w14:textId="27D1AACA" w:rsidR="00FB0876" w:rsidRDefault="00FB0876">
      <w:r>
        <w:t>Nytt förslag.</w:t>
      </w:r>
    </w:p>
    <w:p w14:paraId="4D31818B" w14:textId="77777777" w:rsidR="000759D7" w:rsidRDefault="00FB0876">
      <w:r>
        <w:t xml:space="preserve">Föreningen inför ett vandringspris i </w:t>
      </w:r>
      <w:proofErr w:type="spellStart"/>
      <w:r>
        <w:t>ökl</w:t>
      </w:r>
      <w:proofErr w:type="spellEnd"/>
      <w:r>
        <w:t xml:space="preserve"> och ett på räv som kommer att heta </w:t>
      </w:r>
      <w:r>
        <w:br/>
        <w:t xml:space="preserve">Rasmästare </w:t>
      </w:r>
      <w:proofErr w:type="spellStart"/>
      <w:r>
        <w:t>ökl</w:t>
      </w:r>
      <w:proofErr w:type="spellEnd"/>
      <w:r>
        <w:t>, Rasmästare räv.</w:t>
      </w:r>
      <w:r>
        <w:br/>
      </w:r>
      <w:r w:rsidR="00323408">
        <w:t xml:space="preserve">Detta pris genomförs under hela provsäsongen. </w:t>
      </w:r>
    </w:p>
    <w:p w14:paraId="3191CBDE" w14:textId="3C06CF0B" w:rsidR="00FB0876" w:rsidRDefault="00323408">
      <w:r>
        <w:t xml:space="preserve">Hundar </w:t>
      </w:r>
      <w:r w:rsidR="000759D7">
        <w:t xml:space="preserve">som är startade </w:t>
      </w:r>
      <w:r w:rsidR="006E6D2E">
        <w:t xml:space="preserve">minst </w:t>
      </w:r>
      <w:r w:rsidR="000759D7">
        <w:t xml:space="preserve">två gånger med </w:t>
      </w:r>
      <w:r w:rsidR="006E6D2E">
        <w:t xml:space="preserve">två </w:t>
      </w:r>
      <w:r w:rsidR="000759D7">
        <w:t xml:space="preserve">olika domare </w:t>
      </w:r>
      <w:r>
        <w:t xml:space="preserve">deltar automatiskt. </w:t>
      </w:r>
      <w:r>
        <w:br/>
      </w:r>
      <w:r w:rsidR="00AD0024">
        <w:t>För att vara</w:t>
      </w:r>
      <w:r>
        <w:t xml:space="preserve"> kvalificerade att tävla om priset måste h</w:t>
      </w:r>
      <w:r w:rsidR="00AD0024">
        <w:t>unden ha</w:t>
      </w:r>
      <w:r>
        <w:t xml:space="preserve"> minst två starter i respektive klass. De två bästa resultaten</w:t>
      </w:r>
      <w:r w:rsidR="000759D7">
        <w:t xml:space="preserve"> </w:t>
      </w:r>
      <w:r>
        <w:t xml:space="preserve">som en hund har, sammanräknas enligt </w:t>
      </w:r>
      <w:proofErr w:type="spellStart"/>
      <w:r>
        <w:t>SvStk:s</w:t>
      </w:r>
      <w:proofErr w:type="spellEnd"/>
      <w:r>
        <w:t xml:space="preserve"> </w:t>
      </w:r>
      <w:r w:rsidR="00430EF8">
        <w:t xml:space="preserve">rangordning för tävling. </w:t>
      </w:r>
      <w:r w:rsidR="007102C6">
        <w:t>Hund kan bara tävla i en klass.</w:t>
      </w:r>
      <w:r w:rsidR="00AD0024">
        <w:t xml:space="preserve"> </w:t>
      </w:r>
      <w:r w:rsidR="00AD0024">
        <w:br/>
        <w:t>Vinnare får titeln Rasmästare</w:t>
      </w:r>
      <w:r w:rsidR="000759D7">
        <w:t xml:space="preserve"> </w:t>
      </w:r>
      <w:proofErr w:type="spellStart"/>
      <w:r w:rsidR="000759D7">
        <w:t>ökl</w:t>
      </w:r>
      <w:proofErr w:type="spellEnd"/>
      <w:r w:rsidR="000B57F7">
        <w:t>/Rasmästare räv</w:t>
      </w:r>
    </w:p>
    <w:p w14:paraId="13653C43" w14:textId="6A91C51D" w:rsidR="00430EF8" w:rsidRDefault="00430EF8">
      <w:r>
        <w:t>På detta sätt kan hundar startas vid bra förhållande och när de är i bästa form.</w:t>
      </w:r>
      <w:r>
        <w:br/>
        <w:t xml:space="preserve">Vi hoppas att det kan vara </w:t>
      </w:r>
      <w:r w:rsidR="007102C6">
        <w:t>ett sätt för att få fler starter.</w:t>
      </w:r>
      <w:r w:rsidR="000B57F7">
        <w:t xml:space="preserve"> </w:t>
      </w:r>
      <w:r w:rsidR="007102C6">
        <w:br/>
        <w:t>Vi kommer också att ha fin</w:t>
      </w:r>
      <w:r w:rsidR="000759D7">
        <w:t>t</w:t>
      </w:r>
      <w:r w:rsidR="007102C6">
        <w:t xml:space="preserve"> priser </w:t>
      </w:r>
      <w:r w:rsidR="000759D7">
        <w:t>tex en hundpejl.</w:t>
      </w:r>
    </w:p>
    <w:p w14:paraId="7543DF3F" w14:textId="2ADA3540" w:rsidR="000759D7" w:rsidRDefault="000759D7">
      <w:r>
        <w:t>Styrelsen</w:t>
      </w:r>
    </w:p>
    <w:sectPr w:rsidR="0007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87"/>
    <w:rsid w:val="000759D7"/>
    <w:rsid w:val="000B57F7"/>
    <w:rsid w:val="00225DC5"/>
    <w:rsid w:val="00323408"/>
    <w:rsid w:val="00430EF8"/>
    <w:rsid w:val="00473B61"/>
    <w:rsid w:val="00583987"/>
    <w:rsid w:val="006873F3"/>
    <w:rsid w:val="006E6D2E"/>
    <w:rsid w:val="007102C6"/>
    <w:rsid w:val="00AD0024"/>
    <w:rsid w:val="00F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F84E"/>
  <w15:chartTrackingRefBased/>
  <w15:docId w15:val="{7DB69905-E3B1-4BD7-9320-3CF59F17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F3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6</cp:revision>
  <dcterms:created xsi:type="dcterms:W3CDTF">2022-03-05T16:59:00Z</dcterms:created>
  <dcterms:modified xsi:type="dcterms:W3CDTF">2022-03-31T15:46:00Z</dcterms:modified>
</cp:coreProperties>
</file>